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E89" w:rsidRPr="003A6490" w:rsidRDefault="00AF7E89" w:rsidP="003A6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471"/>
      <w:bookmarkEnd w:id="1"/>
      <w:r w:rsidRPr="003A6490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F7E89" w:rsidRPr="003A6490" w:rsidRDefault="00AF7E89" w:rsidP="003A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к приказу Минспорта России</w:t>
      </w:r>
    </w:p>
    <w:p w:rsidR="00AF7E89" w:rsidRPr="003A6490" w:rsidRDefault="00AF7E89" w:rsidP="003A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от 26 декабря 2014 г. N 1082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2" w:name="Par1475"/>
      <w:bookmarkEnd w:id="2"/>
      <w:r w:rsidRPr="003A64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НОРМЫ, ТРЕБОВАНИЯ И УСЛОВИЯ</w:t>
      </w:r>
    </w:p>
    <w:p w:rsidR="00AF7E89" w:rsidRPr="003A6490" w:rsidRDefault="00AF7E89" w:rsidP="003A6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A64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ИХ ВЫПОЛНЕНИЯ ПО ВИДУ СПОРТА "ЛЫЖНЫЕ ГОНКИ"</w:t>
      </w:r>
    </w:p>
    <w:p w:rsidR="00AF7E89" w:rsidRPr="003A6490" w:rsidRDefault="00AF7E89" w:rsidP="003A6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4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 2015 - 2018 ГОДЫ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79"/>
      <w:bookmarkEnd w:id="3"/>
      <w:r w:rsidRPr="003A6490">
        <w:rPr>
          <w:rFonts w:ascii="Times New Roman" w:hAnsi="Times New Roman" w:cs="Times New Roman"/>
          <w:sz w:val="24"/>
          <w:szCs w:val="24"/>
        </w:rP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МСМК присваивается с 19 лет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3722"/>
        <w:gridCol w:w="2225"/>
        <w:gridCol w:w="1490"/>
      </w:tblGrid>
      <w:tr w:rsidR="00CC65FE" w:rsidRPr="003A6490" w:rsidTr="007661D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Статус спортивных соревнований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Пол, возраст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Требование: занять место</w:t>
            </w:r>
          </w:p>
        </w:tc>
      </w:tr>
      <w:tr w:rsidR="00CC65FE" w:rsidRPr="003A6490" w:rsidTr="007661D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5FE" w:rsidRPr="003A6490" w:rsidTr="007661D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&lt;1&gt;, командный спринт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CC65FE" w:rsidRPr="003A6490" w:rsidTr="007661D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&lt;1&gt;, командный спринт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&lt;1&gt;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"лыжероллеры - командная гонка", "лыжероллеры - эстафета" &lt;1&gt;)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командная гонка, лыжероллеры - эстафета &lt;1&gt;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FE" w:rsidRPr="003A6490" w:rsidTr="007661D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Кубок мира (этапы)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&lt;1&gt;, командный спринт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&lt;1&gt;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"лыжероллеры - командная гонка", "лыжероллеры - эстафета" &lt;1&gt;)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Мужчины,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65FE" w:rsidRPr="003A6490" w:rsidTr="007661D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Европы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"лыжероллеры - командная гонка", "лыжероллеры - эстафета" &lt;1&gt;)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FE" w:rsidRPr="003A6490" w:rsidTr="007661D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(21 - 23 года)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&lt;*&gt;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&lt;*&gt; Условие: необходимо выполнить требование дважды в одном спортивном сезоне.</w:t>
            </w:r>
          </w:p>
        </w:tc>
      </w:tr>
      <w:tr w:rsidR="00CC65FE" w:rsidRPr="003A6490" w:rsidTr="007661D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 (за исключением "эстафета" &lt;1&gt;, "командный спринт")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FE" w:rsidRPr="003A6490" w:rsidTr="007661DE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 В лыжероллерах &lt;1&gt;, за результаты показанные на первенстве мира, МСМК не присваивается.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2. Во всех спортивных дисциплинах вида спорта "лыжные гонки", для участия в спортивных соревнованиях, спортсмен должен достичь установленного возраста на начало спортивного сезона (1 июля - 30 июня).</w:t>
            </w:r>
          </w:p>
        </w:tc>
      </w:tr>
      <w:tr w:rsidR="00CC65FE" w:rsidRPr="003A6490" w:rsidTr="007661DE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3. В лыжероллерах &lt;1&gt;,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&lt;1&gt; Включая спортивные дисциплины, в наименованиях которых содержатся указанные слова.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53"/>
      <w:bookmarkEnd w:id="4"/>
      <w:r w:rsidRPr="003A6490">
        <w:rPr>
          <w:rFonts w:ascii="Times New Roman" w:hAnsi="Times New Roman" w:cs="Times New Roman"/>
          <w:sz w:val="24"/>
          <w:szCs w:val="24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МС присваивается с 17 лет, КМС - с 15 лет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492"/>
        <w:gridCol w:w="1736"/>
        <w:gridCol w:w="979"/>
        <w:gridCol w:w="1022"/>
        <w:gridCol w:w="1292"/>
      </w:tblGrid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Пол, возраст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Требование: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занять место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Условие: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МС в виде программы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(21 - 23 года)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3 - 20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41 - 60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&lt;1&gt;, командный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персьют, Лыжероллеры - раздельный старт, Лыжероллеры - масстарт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Лыжероллеры - командная гонка, лыжероллеры - эстафета (2 чел. x 2,5 км) x 3, лыжероллеры - эстафета (3 чел. x 10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км), лыжероллеры - эстафета (3 чел. x 6 км)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России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(21 - 23 года)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&lt;1&gt;, командный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Юноши, девушки (17 - 18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Эстафета &lt;1&gt;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Юноши, девушки (17 - 18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Юноши, девушки (15 - 16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персьют, Лыжероллеры - раздельный старт, Лыжероллеры - масстарт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Кубок России (финал)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"эстафета" &lt;1&gt;, 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31 - 50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Командный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персьют, Лыжероллеры - раздельный старт, Лыжероллеры - масстарт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спринт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31 - 50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21 - 40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16 - 30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(21 - 23 года)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Юниоры, юниорки (19 - 20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Юноши, девушки (17 - 18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Чемпионат федерального округа, чемпионат г. Москвы, чемпионат г. Санкт-Петербурга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9 - 16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Первенство федерального округа, первенство г. Москвы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"эстафета" &lt;1&gt;,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"командный спринт")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Юноши, девушки (17 - 18 лет)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субъекта Российской Федерации (кроме г. Москвы и г. Санкт-Петербурга), занявших среди субъектов Российской Федерации отдельно среди мужчин и женщин в предыдущем году общекомандное место: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Все спортивные дисциплины</w:t>
            </w:r>
          </w:p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(за исключением "эстафета" &lt;1&gt;, "командный спринт")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7661D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 Требования МС и КМС выполняются при проведении спортивных соревнований на гомологированных лыжных трассах, утвержденных техническим делегатом, назначенным общероссийской спортивной федерацией, аккредитованной по виду спорта "лыжные гонки".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2. Для участия в спортивных соревнованиях среди мужчин и женщин (чемпионат России, Кубок России, всероссийские спортивные соревнования, включенные в ЕКП), возраст участника должен быть не моложе 16 лет.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3. На всероссийских спортивных соревнованиях, включенных в ЕКП, чемпионатах федеральных округов, чемпионатах г. Москвы, г. Санкт-Петербурга, чемпионатах субъектов Российской Федерации для присвоения МС и КМС должны закончить дистанцию не менее 30 спортсменов.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4. Требование МС и КМС присваивается при наличии в главной судейской коллегии не менее 3-х спортивных судей всероссийской категории.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5. В лыжероллерах &lt;1&gt; за результаты, показанные на всероссийских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соревнованиях, включенных в ЕКП, на чемпионатах и первенствах федеральных округов, чемпионатах и первенствах г. Москвы, г. Санкт-Петербурга, чемпионатах субъектов - МС и КМС не присваиваются.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6. Во всех спортивных дисциплинах вида спорта "лыжные гонки", для участия в спортивных соревнованиях, спортсмен должен достичь установленного возраста на начало спортивного сезона (1 июля - 30 июня).</w:t>
            </w:r>
          </w:p>
        </w:tc>
      </w:tr>
      <w:tr w:rsidR="00CC65FE" w:rsidRPr="003A6490" w:rsidTr="007661D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7. В лыжероллерах &lt;1&gt;,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F7E89" w:rsidRPr="003A649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&lt;1&gt; Включая спортивные дисциплины, в наименованиях которых содержатся указанные слова.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768"/>
      <w:bookmarkEnd w:id="5"/>
      <w:r w:rsidRPr="003A6490">
        <w:rPr>
          <w:rFonts w:ascii="Times New Roman" w:hAnsi="Times New Roman" w:cs="Times New Roman"/>
          <w:sz w:val="24"/>
          <w:szCs w:val="24"/>
        </w:rPr>
        <w:t>3. Нормы и условия их выполнения для присвоения спортивных разрядов.</w:t>
      </w: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76"/>
        <w:gridCol w:w="786"/>
        <w:gridCol w:w="1034"/>
        <w:gridCol w:w="1094"/>
        <w:gridCol w:w="1094"/>
        <w:gridCol w:w="1095"/>
        <w:gridCol w:w="1094"/>
        <w:gridCol w:w="1094"/>
        <w:gridCol w:w="1095"/>
        <w:gridCol w:w="1094"/>
        <w:gridCol w:w="1094"/>
        <w:gridCol w:w="1095"/>
        <w:gridCol w:w="1094"/>
        <w:gridCol w:w="1094"/>
        <w:gridCol w:w="1095"/>
      </w:tblGrid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Дистанция (км)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м, 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ж, 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м, 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ж, 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м, 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ж, 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65FE" w:rsidRPr="003A6490" w:rsidTr="00AF7E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Свободный стиль - спринт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02:36,00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02:53,89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03:16,24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03:43,88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04:17,76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04:58,35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02:55,10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03:17,56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03:15,65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03:40,28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03:41,95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04:08,53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04:12,89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04:43,52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04:52,12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05:26,40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05:35,78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06:17,81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03:32,23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03:56,49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04:27,05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04:29,23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05:01,37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05:06,83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05:43,84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05:54,13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06:35,84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06:46,27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07:38,18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04:10,04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04:37,74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04:38,38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05:09,75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05:17,00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05:49,67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06:39,22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06:56,87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07:40,07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07:58,26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08:53,01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04:41,18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05:18,04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05:14,91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05:54,77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05:56,22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06:40,60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06:47,51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07:37,54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07:50,27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08:47,50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09:04,76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10:11,44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05:17,69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05:54,99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06:41,66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07:39,64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08:50,65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10:14,99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Свободный стиль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08:54,9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10:04,0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09:58,4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11:14,8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11:18,2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12:43,4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12:57,5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14:33,9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14:59,7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16:50,5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17:25,6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19:35,4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15:05,4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17:03,4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16:54,8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19:05,4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19:12,7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21:39,0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22:05,4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24:51,6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25:38,9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28:51,2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29:56,2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33:42,9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23:00,9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26:02,4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25:50,5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29:12,6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29:25,7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33:12,9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33:56,8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38:16,1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39:34,6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44:36,2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46:24,8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52:23,3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31:07,4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35:15,2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35:00,9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39:37,0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39:57,6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45:09,4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46:13,5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52:11,0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54:04,9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1:01:02,9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1:03:41,9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1:12:02,3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 xml:space="preserve">час:мин, </w:t>
            </w: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47:46,5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54:12,5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53:54,6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1:01:06,6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1:01:45,3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1:09:55,8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1:11:46,8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1:24:29,1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1:40:14,9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1:04:51,9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1:13:41,6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1:13:21,8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1:23:16,9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1:24:17,5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1:35:36,4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1:39:54,3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1:53:43,1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1:53:23,7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2:08:59,8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2:10:52,8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2:28:48,4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2:51:54,9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3:16:08,3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3:15:59,3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3:43:32,2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3:47:30,6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4:19:26,9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4:05:11,9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4:40:16,3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5:26:28,6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Классический стиль - спринт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02:42,60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03:20,45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03:45,78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04:16,34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04:52,11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03:01,56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03:25,95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03:20,12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03:47,47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03:43,15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04:13,83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04:13,32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04:45,95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04:48,09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05:24,65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05:29,78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06:09,93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03:40,12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04:09,71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04:02,55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04:35,78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04:30,44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05:07,80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05:06,83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05:46,73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05:49,27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06:33,72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06:39,85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07:28,60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04:19,11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04:49,87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04:45,66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05:20,28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05:18,57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05:57,68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06:01,63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06:43,34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06:51,29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07:38,32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07:50,79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08:42,98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04:51,06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05:32,15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05:22,43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06:07,09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06:01,18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06:50,10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06:48,66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07:42,65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07:45,89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08:45,98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08:52,90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10:00,43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05:28,18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06:03,63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06:47,47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07:41,19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08:46,02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10:01,98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Классический стиль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09:14,0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10:33,6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10:14,7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11:41,6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11:30,0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13:05,6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13:02,6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14:48,7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14:54,9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16:53,8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17:07,2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19:21,9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15:41,1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17:59,6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17:26,5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19:58,2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19:37,7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22:25,6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22:20,2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25:27,8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29:10,6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29:34,3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33:37,0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24:01,1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27:38,4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26:46,2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30:45,6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30:13,0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34:39,5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34:30,5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39:30,7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39:47,6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45:30,1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46:08,1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52:44,7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32:35,9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37:37,0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36:24,5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41:57,6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41:12,0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47:25,0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47:12,3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54:15,3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54:39,1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02:45,9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03:39,9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13:09,4</w:t>
            </w: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50:20,2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58:20,8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56:24,7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1:05:20,3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1:04:06,9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1:14:12,1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1:13:51,8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 26:05,9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1:41:08,4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1:08:39,2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1:19:51,5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1:17:09,1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1:29:42,8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1:27:59,9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1:42:17,9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1:46:27,0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2:04:28,3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2:00:07,7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2:20:30,5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2:17:45,2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2:41:13,0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3:04:40,5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3:37:19,2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3:29:30,5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4:06:50,0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4:01:53,5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4:45:29,1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4:24:39,8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5:01:12,7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5:49:13,4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Скиатлон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 + 5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31:55,5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36:15,8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35:37,9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40:30,7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40:25,8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45:42,6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46:23,5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54:21,3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1:03:51,1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7.5 + 7.5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48:28,3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55:14,2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54:17,9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1:01:53,9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1:02:15,2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1:10:15,2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1:12:00,7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1:23:58,0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1:40:33,4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 + 10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1:05:29,1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1:13:39,6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1:24:42,1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 + 15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1:40:34,0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1:53:16,7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2:11:40,3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Условие выполнения норм</w:t>
            </w:r>
          </w:p>
        </w:tc>
        <w:tc>
          <w:tcPr>
            <w:tcW w:w="14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Нормы I, II, III спортивных разрядов выполняются на спортивных соревнованиях, имеющих статус не ниже статуса официальных спортивных соревнований субъекта Российской Федерации и муниципального статуса, юношеские спортивные разряды - на спортивных соревнованиях любого статуса</w:t>
            </w: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спринт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00:17,66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00:21,39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00:18,89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00:22,64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00:20,33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00:24,04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00:22,10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00:25,63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00:23,44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00:28,37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00:25,07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00:30,08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00:26,97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00:32,06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00:29,30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00:34,19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00:29,14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00:33,84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00:31,16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00:36,43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00:33,50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00:39,23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00:36,38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00:42,29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01:28,99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01:43,37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01:34,86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01:51,45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01:41,65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01:59,73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01:49,86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02:11,42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01:53,35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02:12,13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02:00,98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02:21,35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02:09,83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02:33,48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02:20,55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02:48,75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персьют; лыжероллеры - раздельный старт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08:01,4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09:23,4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08:38,5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10:08,0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09:21,4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10:09,8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11:59,0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12:14,9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14:23,2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13:12,7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15:33,1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14:19,6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16:54,5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15:35,3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18:27,6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16:43,0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19:39,4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18:03,8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21:17,5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19:37,8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23:12,3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21:24,7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25:24,1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21:20,0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24:59,0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23:05,6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27:06,0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25:08,8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29:34,9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27:29,3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32:26,7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32:49,0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38:42,3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35:35,8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42:06,1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38:51,4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46:06,5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42:35,8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50:45,7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45:00,1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53:23,6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48:55,9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58:15,3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53:33,9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1:04:01,7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58:54,8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57:56,1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1:03:09,6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1:09:21,1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Лыжероллеры - масстарт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36:40,0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39:04,8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41:47,9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44:46.2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43:10,1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50:47,1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46:46,2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54:15,7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50:59,0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58:12,2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55:48,4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55:06,0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1:04:54,0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58:57,6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1:09:27,4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1:04:19,2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1:14:37,8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час:мин, 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1:07:30,2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1:19:41,8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1:12:20,3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1:25:25,6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1:19:04,6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1:31:57,7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FE" w:rsidRPr="003A6490" w:rsidTr="00AF7E89"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Условия выполнения норм</w:t>
            </w:r>
          </w:p>
        </w:tc>
        <w:tc>
          <w:tcPr>
            <w:tcW w:w="149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1. Для выполнения норм I, II, III спортивных разрядов и I юношеского спортивного разряда трасса спортивных соревнований должна соответствовать техническим требованиям, длина трассы должна быть замерена мерным измерительным прибором.</w:t>
            </w:r>
          </w:p>
        </w:tc>
      </w:tr>
      <w:tr w:rsidR="00CC65FE" w:rsidRPr="003A6490" w:rsidTr="00AF7E89"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E89" w:rsidRPr="003A6490" w:rsidRDefault="00AF7E89" w:rsidP="003A6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E89" w:rsidRPr="003A6490" w:rsidRDefault="00AF7E89" w:rsidP="003A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0">
              <w:rPr>
                <w:rFonts w:ascii="Times New Roman" w:hAnsi="Times New Roman" w:cs="Times New Roman"/>
                <w:sz w:val="24"/>
                <w:szCs w:val="24"/>
              </w:rPr>
              <w:t>2. Нормы для присвоения I, II, III спортивных разрядов считаются выполненными при условии использования системы электронного хронометража.</w:t>
            </w:r>
          </w:p>
        </w:tc>
      </w:tr>
    </w:tbl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F7E89" w:rsidRPr="003A649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F7E89" w:rsidRPr="003A6490" w:rsidRDefault="00AF7E89" w:rsidP="003A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Сокращения, используемые в настоящих нормах, требованиях и условиях их выполнения по виду спорта "лыжные гонки":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МСМК - спортивное звание мастер спорта России международного класса;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МС - спортивное звание мастер спорта России;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КМС - спортивный разряд кандидат в мастера спорта;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I - первый;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II - второй;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III - третий;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 - мужчины;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ж - женщины;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ю - юноши;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д - девушки;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мин - минута;</w:t>
      </w:r>
    </w:p>
    <w:p w:rsidR="00AF7E89" w:rsidRPr="003A6490" w:rsidRDefault="00AF7E89" w:rsidP="003A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490">
        <w:rPr>
          <w:rFonts w:ascii="Times New Roman" w:hAnsi="Times New Roman" w:cs="Times New Roman"/>
          <w:sz w:val="24"/>
          <w:szCs w:val="24"/>
        </w:rPr>
        <w:t>км - километр.</w:t>
      </w:r>
    </w:p>
    <w:p w:rsidR="00900C1B" w:rsidRPr="003A6490" w:rsidRDefault="00900C1B" w:rsidP="003A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C1B" w:rsidRPr="003A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2" w:rsidRDefault="00AA45B2">
      <w:pPr>
        <w:spacing w:after="0" w:line="240" w:lineRule="auto"/>
      </w:pPr>
      <w:r>
        <w:separator/>
      </w:r>
    </w:p>
  </w:endnote>
  <w:endnote w:type="continuationSeparator" w:id="0">
    <w:p w:rsidR="00AA45B2" w:rsidRDefault="00AA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B" w:rsidRDefault="009A31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A317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AA45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C65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1E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1E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A317B" w:rsidRDefault="009A31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B" w:rsidRDefault="009A31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A317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AA45B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C65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1E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451EC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A317B" w:rsidRDefault="009A31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2" w:rsidRDefault="00AA45B2">
      <w:pPr>
        <w:spacing w:after="0" w:line="240" w:lineRule="auto"/>
      </w:pPr>
      <w:r>
        <w:separator/>
      </w:r>
    </w:p>
  </w:footnote>
  <w:footnote w:type="continuationSeparator" w:id="0">
    <w:p w:rsidR="00AA45B2" w:rsidRDefault="00AA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A317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26.12.2014 N 1082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Единую всероссийскую спортивную классификацию"</w:t>
          </w:r>
          <w:r>
            <w:rPr>
              <w:rFonts w:ascii="Tahoma" w:hAnsi="Tahoma" w:cs="Tahoma"/>
              <w:sz w:val="16"/>
              <w:szCs w:val="16"/>
            </w:rPr>
            <w:br/>
            <w:t>(вме...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9A31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A317B" w:rsidRDefault="009A31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19.03.2015</w:t>
          </w:r>
        </w:p>
      </w:tc>
    </w:tr>
  </w:tbl>
  <w:p w:rsidR="009A317B" w:rsidRDefault="009A31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A317B" w:rsidRDefault="00CC65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A317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26.12.2014 N 1082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Единую всероссийскую спортивную классификацию"</w:t>
          </w:r>
          <w:r>
            <w:rPr>
              <w:rFonts w:ascii="Tahoma" w:hAnsi="Tahoma" w:cs="Tahoma"/>
              <w:sz w:val="16"/>
              <w:szCs w:val="16"/>
            </w:rPr>
            <w:br/>
            <w:t>(вме...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9A31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A317B" w:rsidRDefault="009A31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317B" w:rsidRDefault="00CC65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19.03.2015</w:t>
          </w:r>
        </w:p>
      </w:tc>
    </w:tr>
  </w:tbl>
  <w:p w:rsidR="009A317B" w:rsidRDefault="009A31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A317B" w:rsidRDefault="00CC65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B0"/>
    <w:rsid w:val="002951B0"/>
    <w:rsid w:val="00323588"/>
    <w:rsid w:val="003A6490"/>
    <w:rsid w:val="00900C1B"/>
    <w:rsid w:val="009A317B"/>
    <w:rsid w:val="00AA45B2"/>
    <w:rsid w:val="00AF7E89"/>
    <w:rsid w:val="00CC65FE"/>
    <w:rsid w:val="00F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2017-06-05T09:02:00Z</dcterms:created>
  <dcterms:modified xsi:type="dcterms:W3CDTF">2017-06-05T09:02:00Z</dcterms:modified>
</cp:coreProperties>
</file>